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6DA5D">
      <w:pPr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海洋三所专业</w:t>
      </w:r>
      <w:r>
        <w:rPr>
          <w:rFonts w:ascii="黑体" w:hAnsi="黑体" w:eastAsia="黑体"/>
          <w:sz w:val="36"/>
        </w:rPr>
        <w:t>技术职务任职资格评审业绩情况</w:t>
      </w:r>
      <w:r>
        <w:rPr>
          <w:rFonts w:hint="eastAsia" w:ascii="黑体" w:hAnsi="黑体" w:eastAsia="黑体"/>
          <w:sz w:val="36"/>
        </w:rPr>
        <w:t>一览表</w:t>
      </w:r>
    </w:p>
    <w:p w14:paraId="33F1F998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申报</w:t>
      </w:r>
      <w:r>
        <w:rPr>
          <w:rFonts w:ascii="仿宋" w:hAnsi="仿宋" w:eastAsia="仿宋"/>
        </w:rPr>
        <w:t>级别：</w:t>
      </w:r>
      <w:r>
        <w:rPr>
          <w:rFonts w:hint="eastAsia" w:ascii="仿宋" w:hAnsi="仿宋" w:eastAsia="仿宋"/>
        </w:rPr>
        <w:t>□中级 □副高级 □正高级    是否</w:t>
      </w:r>
      <w:r>
        <w:rPr>
          <w:rFonts w:ascii="仿宋" w:hAnsi="仿宋" w:eastAsia="仿宋"/>
        </w:rPr>
        <w:t>破格：</w:t>
      </w:r>
      <w:r>
        <w:rPr>
          <w:rFonts w:hint="eastAsia" w:ascii="仿宋" w:hAnsi="仿宋" w:eastAsia="仿宋"/>
        </w:rPr>
        <w:t>□是 □否    本次</w:t>
      </w:r>
      <w:r>
        <w:rPr>
          <w:rFonts w:ascii="仿宋" w:hAnsi="仿宋" w:eastAsia="仿宋"/>
        </w:rPr>
        <w:t>是否变更职称系列：</w:t>
      </w:r>
      <w:r>
        <w:rPr>
          <w:rFonts w:hint="eastAsia" w:ascii="仿宋" w:hAnsi="仿宋" w:eastAsia="仿宋"/>
        </w:rPr>
        <w:t>□是 □否</w:t>
      </w:r>
    </w:p>
    <w:tbl>
      <w:tblPr>
        <w:tblStyle w:val="5"/>
        <w:tblW w:w="977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40"/>
        <w:gridCol w:w="567"/>
        <w:gridCol w:w="1009"/>
        <w:gridCol w:w="267"/>
        <w:gridCol w:w="633"/>
        <w:gridCol w:w="217"/>
        <w:gridCol w:w="284"/>
        <w:gridCol w:w="142"/>
        <w:gridCol w:w="178"/>
        <w:gridCol w:w="105"/>
        <w:gridCol w:w="113"/>
        <w:gridCol w:w="171"/>
        <w:gridCol w:w="254"/>
        <w:gridCol w:w="171"/>
        <w:gridCol w:w="142"/>
        <w:gridCol w:w="141"/>
        <w:gridCol w:w="78"/>
        <w:gridCol w:w="206"/>
        <w:gridCol w:w="255"/>
        <w:gridCol w:w="425"/>
        <w:gridCol w:w="29"/>
        <w:gridCol w:w="425"/>
        <w:gridCol w:w="122"/>
        <w:gridCol w:w="20"/>
        <w:gridCol w:w="141"/>
        <w:gridCol w:w="255"/>
        <w:gridCol w:w="29"/>
        <w:gridCol w:w="283"/>
        <w:gridCol w:w="34"/>
        <w:gridCol w:w="79"/>
        <w:gridCol w:w="313"/>
        <w:gridCol w:w="283"/>
        <w:gridCol w:w="284"/>
        <w:gridCol w:w="425"/>
        <w:gridCol w:w="283"/>
        <w:gridCol w:w="709"/>
      </w:tblGrid>
      <w:tr w14:paraId="3D2DE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88BD0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E9E793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369CE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DD1B7F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4C735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93D88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D4E58B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39AF9">
            <w:pPr>
              <w:widowControl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月</w:t>
            </w:r>
          </w:p>
        </w:tc>
      </w:tr>
      <w:tr w14:paraId="5AF13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5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7106A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所在部门（工作单位）</w:t>
            </w:r>
          </w:p>
        </w:tc>
        <w:tc>
          <w:tcPr>
            <w:tcW w:w="283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A9BFF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B3893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AA8D0">
            <w:pPr>
              <w:widowControl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月</w:t>
            </w:r>
          </w:p>
        </w:tc>
      </w:tr>
      <w:tr w14:paraId="1AA77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74794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申报职称</w:t>
            </w:r>
          </w:p>
        </w:tc>
        <w:tc>
          <w:tcPr>
            <w:tcW w:w="2835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7467F2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7293A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专业领域</w:t>
            </w:r>
          </w:p>
        </w:tc>
        <w:sdt>
          <w:sdtPr>
            <w:rPr>
              <w:rFonts w:ascii="Times New Roman" w:hAnsi="Times New Roman" w:eastAsia="仿宋" w:cs="宋体"/>
              <w:color w:val="000000"/>
              <w:kern w:val="0"/>
              <w:sz w:val="22"/>
            </w:rPr>
            <w:id w:val="-210420363"/>
            <w:placeholder>
              <w:docPart w:val="DefaultPlaceholder_1082065159"/>
            </w:placeholder>
            <w:showingPlcHdr/>
            <w:dropDownList>
              <w:listItem w:value="选择一项。"/>
              <w:listItem w:displayText="海洋地质" w:value="海洋地质"/>
              <w:listItem w:displayText="海洋水文、声学与遥感" w:value="海洋水文、声学与遥感"/>
              <w:listItem w:displayText="海洋环境管理" w:value="海洋环境管理"/>
              <w:listItem w:displayText="海洋生物与生态" w:value="海洋生物与生态"/>
              <w:listItem w:displayText="海洋与大气化学" w:value="海洋与大气化学"/>
              <w:listItem w:displayText="海洋微生物与海洋生物资源开发利用" w:value="海洋微生物与海洋生物资源开发利用"/>
            </w:dropDownList>
          </w:sdtPr>
          <w:sdtEndPr>
            <w:rPr>
              <w:rFonts w:ascii="Times New Roman" w:hAnsi="Times New Roman" w:eastAsia="仿宋" w:cs="宋体"/>
              <w:color w:val="000000"/>
              <w:kern w:val="0"/>
              <w:sz w:val="22"/>
            </w:rPr>
          </w:sdtEndPr>
          <w:sdtContent>
            <w:tc>
              <w:tcPr>
                <w:tcW w:w="4394" w:type="dxa"/>
                <w:gridSpan w:val="18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  <w:p w14:paraId="246A6DCF">
                <w:pPr>
                  <w:widowControl/>
                  <w:spacing w:line="360" w:lineRule="auto"/>
                  <w:jc w:val="center"/>
                  <w:rPr>
                    <w:rFonts w:ascii="Times New Roman" w:hAnsi="Times New Roman" w:eastAsia="仿宋" w:cs="宋体"/>
                    <w:color w:val="000000"/>
                    <w:kern w:val="0"/>
                    <w:sz w:val="22"/>
                  </w:rPr>
                </w:pPr>
                <w:r>
                  <w:rPr>
                    <w:rStyle w:val="10"/>
                    <w:rFonts w:hint="eastAsia"/>
                  </w:rPr>
                  <w:t>选择一项。</w:t>
                </w:r>
              </w:p>
            </w:tc>
          </w:sdtContent>
        </w:sdt>
      </w:tr>
      <w:tr w14:paraId="01312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E3E3C0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现职称</w:t>
            </w:r>
          </w:p>
        </w:tc>
        <w:tc>
          <w:tcPr>
            <w:tcW w:w="28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E7F4F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1F295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4394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81734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月</w:t>
            </w:r>
          </w:p>
        </w:tc>
      </w:tr>
      <w:tr w14:paraId="26464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C050D3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最后学历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23EAB9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FF05C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毕业学校、专业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9E07D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D5233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5058AA">
            <w:pPr>
              <w:widowControl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月</w:t>
            </w:r>
          </w:p>
        </w:tc>
      </w:tr>
      <w:tr w14:paraId="70212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CE89D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最高学位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18EB2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8AA5C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学位授予学校、专业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A49A81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86412A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授予时间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66C40A">
            <w:pPr>
              <w:widowControl/>
              <w:spacing w:line="276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月</w:t>
            </w:r>
          </w:p>
        </w:tc>
      </w:tr>
      <w:tr w14:paraId="5D3FB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E3FEE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bCs/>
                <w:color w:val="000000"/>
                <w:kern w:val="0"/>
                <w:sz w:val="22"/>
              </w:rPr>
              <w:t>大学及以上学习/工作/出国经历</w:t>
            </w:r>
          </w:p>
        </w:tc>
      </w:tr>
      <w:tr w14:paraId="1FF07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2B1BD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2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B354F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学校/工作单位</w:t>
            </w:r>
          </w:p>
        </w:tc>
        <w:tc>
          <w:tcPr>
            <w:tcW w:w="22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009CF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专业/职务</w:t>
            </w:r>
          </w:p>
        </w:tc>
        <w:tc>
          <w:tcPr>
            <w:tcW w:w="2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BA7D6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学历学位/承担工作</w:t>
            </w:r>
          </w:p>
        </w:tc>
      </w:tr>
      <w:tr w14:paraId="2B665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E600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F31DB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2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708D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DA2B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233CA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96202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AA46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2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445E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D129B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53D10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3B9AC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7D26A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2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1BDE5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6369C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7FA5A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C5DBC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FA75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2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E10DD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AD87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16B01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AD37F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351E8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2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AE153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2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37CB7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2B979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EB1ABE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bCs/>
                <w:color w:val="000000"/>
                <w:kern w:val="0"/>
                <w:sz w:val="22"/>
              </w:rPr>
              <w:t>本人取得现职称以来的主要业绩成果情况</w:t>
            </w:r>
          </w:p>
        </w:tc>
      </w:tr>
      <w:tr w14:paraId="7B8E4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DAE1A5">
            <w:pPr>
              <w:widowControl/>
              <w:spacing w:line="276" w:lineRule="auto"/>
              <w:jc w:val="left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一、出版专著情况：作为第一作者出版技术专著（15万字及以上）（）部；作为译者出版译著（20万字及以上）（）部。</w:t>
            </w:r>
          </w:p>
        </w:tc>
      </w:tr>
      <w:tr w14:paraId="10153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4726E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51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A360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著作名称</w:t>
            </w:r>
          </w:p>
        </w:tc>
        <w:tc>
          <w:tcPr>
            <w:tcW w:w="141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C345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出版社名称</w:t>
            </w: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E08D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出版</w:t>
            </w:r>
          </w:p>
          <w:p w14:paraId="058571B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85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2913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本人位次</w:t>
            </w:r>
          </w:p>
        </w:tc>
        <w:tc>
          <w:tcPr>
            <w:tcW w:w="9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15D7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总字数（万）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C0C3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本人执笔字数（万）</w:t>
            </w:r>
          </w:p>
        </w:tc>
      </w:tr>
      <w:tr w14:paraId="4540F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6E4C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351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B446D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***研究</w:t>
            </w:r>
          </w:p>
        </w:tc>
        <w:tc>
          <w:tcPr>
            <w:tcW w:w="141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9A27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海洋出版社</w:t>
            </w: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E903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lang w:eastAsia="zh-CN"/>
              </w:rPr>
              <w:t>2024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.1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  <w:t>1</w:t>
            </w:r>
          </w:p>
        </w:tc>
        <w:tc>
          <w:tcPr>
            <w:tcW w:w="85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74651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C8340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20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D4500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10</w:t>
            </w:r>
          </w:p>
        </w:tc>
      </w:tr>
      <w:tr w14:paraId="3CA52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1142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351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E22E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D4F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9C2A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D3C8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9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9D4B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4A2F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76BAE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6F3B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351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AC0D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F8C4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810A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C864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9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96C5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7E1C1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08363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D5391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351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A35A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224B0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89BC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E7801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9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92BE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03A9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3410D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DFEC3">
            <w:pPr>
              <w:widowControl/>
              <w:jc w:val="left"/>
              <w:rPr>
                <w:rFonts w:ascii="Times New Roman" w:hAnsi="Times New Roman" w:eastAsia="仿宋" w:cs="宋体"/>
                <w:color w:val="000000"/>
                <w:kern w:val="0"/>
              </w:rPr>
            </w:pPr>
            <w:r>
              <w:rPr>
                <w:rFonts w:hint="eastAsia" w:ascii="Times New Roman" w:hAnsi="Times New Roman" w:eastAsia="仿宋" w:cs="宋体"/>
                <w:b/>
                <w:kern w:val="0"/>
                <w:sz w:val="22"/>
              </w:rPr>
              <w:t>二、获奖成果：获得国家级奖励（）项，获得省部级奖励（）项，其他奖励（）项。</w:t>
            </w:r>
          </w:p>
        </w:tc>
      </w:tr>
      <w:tr w14:paraId="34556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3728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9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3B0B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获奖成果/奖项</w:t>
            </w:r>
          </w:p>
        </w:tc>
        <w:tc>
          <w:tcPr>
            <w:tcW w:w="14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9563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授予部门</w:t>
            </w:r>
          </w:p>
        </w:tc>
        <w:tc>
          <w:tcPr>
            <w:tcW w:w="10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9DFE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奖励级别</w:t>
            </w:r>
          </w:p>
        </w:tc>
        <w:tc>
          <w:tcPr>
            <w:tcW w:w="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9655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第一署名单位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3DFC0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本人位次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DC94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获奖时间</w:t>
            </w:r>
          </w:p>
        </w:tc>
      </w:tr>
      <w:tr w14:paraId="33138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075E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39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49399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***研究/海洋工程科学技术奖</w:t>
            </w:r>
          </w:p>
        </w:tc>
        <w:tc>
          <w:tcPr>
            <w:tcW w:w="14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413F1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中国海洋工程咨询协会</w:t>
            </w:r>
          </w:p>
        </w:tc>
        <w:tc>
          <w:tcPr>
            <w:tcW w:w="10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C5692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一等奖</w:t>
            </w:r>
          </w:p>
        </w:tc>
        <w:tc>
          <w:tcPr>
            <w:tcW w:w="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1AF94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海洋</w:t>
            </w:r>
          </w:p>
          <w:p w14:paraId="2FCC9338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三所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42990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5F1FE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lang w:eastAsia="zh-CN"/>
              </w:rPr>
              <w:t>2024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.1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  <w:t>1</w:t>
            </w:r>
          </w:p>
        </w:tc>
      </w:tr>
      <w:tr w14:paraId="42D84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12C4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39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3727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540B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0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6FBE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A4B11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F49D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282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7B8B6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5F94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39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7696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068F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0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D799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B3E4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CCE1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9BDB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668FE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85C95">
            <w:pPr>
              <w:widowControl/>
              <w:spacing w:line="276" w:lineRule="auto"/>
              <w:jc w:val="left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三、发表学术论文（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  <w:bdr w:val="single" w:color="auto" w:sz="4" w:space="0"/>
                <w:shd w:val="pct10" w:color="auto" w:fill="FFFFFF"/>
              </w:rPr>
              <w:t>按重要程度排序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在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国内外期刊上发表论文（）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篇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。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被SCI、EI收录的论文（）篇，其中作为第一作者或通讯作者发表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（）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篇；在核心期刊（清华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大学《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中国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学术期刊影响因子年报》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Q2区以上期刊、《应用海洋学学报》、国外同类学术刊物）发表论文（）篇，其中以第一作者发表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（）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篇。</w:t>
            </w:r>
          </w:p>
        </w:tc>
      </w:tr>
      <w:tr w14:paraId="7C6C4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0455E3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89EDA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论文题目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2"/>
              </w:rPr>
              <w:t>（2020年之后的论文需提供我所保密审查编号）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6365A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期刊名称及</w:t>
            </w:r>
          </w:p>
          <w:p w14:paraId="0107C6E5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刊次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8D1E3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第一署名单位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C6890B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发表</w:t>
            </w:r>
          </w:p>
          <w:p w14:paraId="2417F87C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92F4E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</w:t>
            </w:r>
          </w:p>
          <w:p w14:paraId="0567B028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位次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45D89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刊物级别</w:t>
            </w:r>
          </w:p>
        </w:tc>
      </w:tr>
      <w:tr w14:paraId="2E7D1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BC681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ED985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***研究（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KJ2020-001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105B6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海洋环境科学</w:t>
            </w:r>
          </w:p>
          <w:p w14:paraId="215D8132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2020年第1期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19D72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海洋</w:t>
            </w:r>
          </w:p>
          <w:p w14:paraId="23FBC7E0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三所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F950E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  <w:lang w:eastAsia="zh-CN"/>
              </w:rPr>
              <w:t>2024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3A04B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通讯</w:t>
            </w:r>
          </w:p>
          <w:p w14:paraId="1E3D0D58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DE0CE0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Q1</w:t>
            </w:r>
          </w:p>
        </w:tc>
      </w:tr>
      <w:tr w14:paraId="53CE0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152AD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E094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77046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AF1070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海洋</w:t>
            </w:r>
          </w:p>
          <w:p w14:paraId="093A8546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三所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AFBEB4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A575EF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第一</w:t>
            </w:r>
          </w:p>
          <w:p w14:paraId="7CF770D7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B544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SCI</w:t>
            </w:r>
          </w:p>
          <w:p w14:paraId="7B46AD99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二区</w:t>
            </w:r>
          </w:p>
        </w:tc>
      </w:tr>
      <w:tr w14:paraId="7A062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D4E2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61A4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155C5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B8A16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CE7C3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4D3D3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共通讯(排序2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37364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2835E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39426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62B4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AB8E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80A0D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65F01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FE58EF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共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第一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(排序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424A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6661C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E50A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F28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2CA06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702B5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F158F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55B0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71249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4E603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243E5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9BB1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7628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8B6E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3E43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C71B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32EB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0BC4D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1A3D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6D56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E8CF1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AE7D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1EFD9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9D57E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79D2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3FB3E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8C568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543B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19E6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78AA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CE671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6BEB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8919D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09AE3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96EA70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68E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BE84F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8FC5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4ADA2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BB216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8A895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09541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FEC30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7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4900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7A8DB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832DA0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4B37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0DEC51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9C24F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514AA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76" w:type="dxa"/>
            <w:gridSpan w:val="3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29355">
            <w:pPr>
              <w:widowControl/>
              <w:rPr>
                <w:rFonts w:ascii="Times New Roman" w:hAnsi="Times New Roman" w:eastAsia="仿宋" w:cs="宋体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kern w:val="0"/>
              </w:rPr>
              <w:t>注</w:t>
            </w:r>
            <w:r>
              <w:rPr>
                <w:rFonts w:ascii="Times New Roman" w:hAnsi="Times New Roman" w:eastAsia="仿宋" w:cs="宋体"/>
                <w:b/>
                <w:kern w:val="0"/>
              </w:rPr>
              <w:t>：</w:t>
            </w:r>
            <w:r>
              <w:rPr>
                <w:rFonts w:hint="eastAsia" w:ascii="Times New Roman" w:hAnsi="Times New Roman" w:eastAsia="仿宋" w:cs="宋体"/>
                <w:b/>
                <w:kern w:val="0"/>
              </w:rPr>
              <w:t>以论文正式发表年度中科院发布的大类分区(基础版)、</w:t>
            </w:r>
            <w:r>
              <w:rPr>
                <w:rFonts w:ascii="Times New Roman" w:hAnsi="Times New Roman" w:eastAsia="仿宋" w:cs="宋体"/>
                <w:b/>
                <w:kern w:val="0"/>
              </w:rPr>
              <w:t>《</w:t>
            </w:r>
            <w:r>
              <w:rPr>
                <w:rFonts w:hint="eastAsia" w:ascii="Times New Roman" w:hAnsi="Times New Roman" w:eastAsia="仿宋" w:cs="宋体"/>
                <w:b/>
                <w:kern w:val="0"/>
              </w:rPr>
              <w:t>中国</w:t>
            </w:r>
            <w:r>
              <w:rPr>
                <w:rFonts w:ascii="Times New Roman" w:hAnsi="Times New Roman" w:eastAsia="仿宋" w:cs="宋体"/>
                <w:b/>
                <w:kern w:val="0"/>
              </w:rPr>
              <w:t>学术期刊影响因子年报》</w:t>
            </w:r>
            <w:r>
              <w:rPr>
                <w:rFonts w:hint="eastAsia" w:ascii="Times New Roman" w:hAnsi="Times New Roman" w:eastAsia="仿宋" w:cs="宋体"/>
                <w:b/>
                <w:kern w:val="0"/>
              </w:rPr>
              <w:t>为准。发表年度暂未有分区的以最新分区认定。若存在多个共同作者，请注明“共通讯（位次）”或“共第一（位次）”。</w:t>
            </w:r>
          </w:p>
        </w:tc>
      </w:tr>
      <w:tr w14:paraId="5EF09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C63AF">
            <w:pPr>
              <w:widowControl/>
              <w:spacing w:line="276" w:lineRule="auto"/>
              <w:jc w:val="left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四、专利、成果转化应用情况：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作为第一发明人获得国家发明专利（）项；作为主要发明人（排名前2）获得国家发明专利（）项；作为第一负责人获得成果转化累计到款额（不含技术服务）（）万元，作为第二负责人获得成果转化累计到款额（不含技术服务）（）万元。</w:t>
            </w:r>
          </w:p>
        </w:tc>
      </w:tr>
      <w:tr w14:paraId="71D6A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4D03C0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8E2067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专利名称/成果转化应用名称</w:t>
            </w:r>
          </w:p>
        </w:tc>
        <w:tc>
          <w:tcPr>
            <w:tcW w:w="1417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F2130A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专利/成果转化类型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92F49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专利号/合同号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EAF38E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授权/转化时间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E65254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本人位次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F99719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到款额</w:t>
            </w:r>
          </w:p>
          <w:p w14:paraId="2C8A7DB4">
            <w:pPr>
              <w:widowControl/>
              <w:spacing w:line="276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（万）</w:t>
            </w:r>
          </w:p>
        </w:tc>
      </w:tr>
      <w:tr w14:paraId="57181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54567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1EE77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***研究</w:t>
            </w:r>
          </w:p>
        </w:tc>
        <w:tc>
          <w:tcPr>
            <w:tcW w:w="1417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37E0DF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国家发明专利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0A579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ZL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D1849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  <w:lang w:eastAsia="zh-CN"/>
              </w:rPr>
              <w:t>2024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.1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A46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A6135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——</w:t>
            </w:r>
          </w:p>
        </w:tc>
      </w:tr>
      <w:tr w14:paraId="7C59E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B6100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F2E33F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***研究</w:t>
            </w:r>
          </w:p>
        </w:tc>
        <w:tc>
          <w:tcPr>
            <w:tcW w:w="1417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6486B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技术转让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473297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***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A5A72A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.1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568502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DA5A54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0"/>
              </w:rPr>
              <w:t>100</w:t>
            </w:r>
          </w:p>
        </w:tc>
      </w:tr>
      <w:tr w14:paraId="04C23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F911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77E0B1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6D67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0EB6A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2A08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92413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07CDD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540F9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07935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C84A4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DD57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2185B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B5791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1E2B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520E6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7B631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AD1E7">
            <w:pPr>
              <w:widowControl/>
              <w:jc w:val="left"/>
              <w:rPr>
                <w:rFonts w:ascii="Times New Roman" w:hAnsi="Times New Roman" w:eastAsia="仿宋" w:cs="宋体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五、主持或参与项目情况：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承担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的业务项目、科研项目、技术服务类工程项目（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项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，其中主持国家级项目（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项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，主持省部级项目（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项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。个人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到款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经费总额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（   ）万元（指个人名下的实际课题经费）。</w:t>
            </w:r>
          </w:p>
        </w:tc>
      </w:tr>
      <w:tr w14:paraId="6D63F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06421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8036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项目名称（下达编号）</w:t>
            </w: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9234">
            <w:pPr>
              <w:widowControl/>
              <w:jc w:val="center"/>
              <w:rPr>
                <w:rFonts w:ascii="Times New Roman" w:hAnsi="Times New Roman" w:eastAsia="仿宋" w:cs="宋体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kern w:val="0"/>
                <w:sz w:val="22"/>
              </w:rPr>
              <w:t>项目类别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E370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6B06EA">
            <w:pPr>
              <w:widowControl/>
              <w:jc w:val="center"/>
              <w:rPr>
                <w:rFonts w:ascii="Times New Roman" w:hAnsi="Times New Roman" w:eastAsia="仿宋" w:cs="宋体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kern w:val="0"/>
                <w:sz w:val="22"/>
              </w:rPr>
              <w:t>项目状态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C0716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kern w:val="0"/>
                <w:sz w:val="22"/>
              </w:rPr>
              <w:t>本人位次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B606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合同经费（万）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B2C5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到款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>经费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（万）</w:t>
            </w:r>
          </w:p>
        </w:tc>
      </w:tr>
      <w:tr w14:paraId="1B060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DF56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FC95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*****研究（***）</w:t>
            </w: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D2A06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国家自然青年基金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A2F3F7">
            <w:pPr>
              <w:widowControl/>
              <w:jc w:val="center"/>
              <w:rPr>
                <w:rFonts w:hint="default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201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-20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  <w:t>20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5C30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sdt>
              <w:sdt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  <w:id w:val="-528182131"/>
                <w:placeholder>
                  <w:docPart w:val="3E4C37CAC2A14497B8A1A78520783921"/>
                </w:placeholder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</w:sdtEndPr>
              <w:sdtContent>
                <w:r>
                  <w:rPr>
                    <w:rFonts w:ascii="Times New Roman" w:hAnsi="Times New Roman" w:eastAsia="仿宋" w:cs="宋体"/>
                    <w:color w:val="FF0000"/>
                    <w:kern w:val="0"/>
                    <w:sz w:val="20"/>
                    <w:szCs w:val="21"/>
                  </w:rPr>
                  <w:t>已完成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43D65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D0911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B2D1F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28</w:t>
            </w:r>
          </w:p>
        </w:tc>
      </w:tr>
      <w:tr w14:paraId="1123F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BE486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1582C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***项目海域论证/环境评价</w:t>
            </w: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C16D9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技术咨询</w:t>
            </w:r>
          </w:p>
          <w:p w14:paraId="5C4F2264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（省部级）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BB7F6E">
            <w:pPr>
              <w:widowControl/>
              <w:jc w:val="center"/>
              <w:rPr>
                <w:rFonts w:hint="default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20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-20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  <w:t>22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8ABD07">
            <w:pPr>
              <w:jc w:val="center"/>
            </w:pPr>
            <w:sdt>
              <w:sdt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  <w:id w:val="-1675406569"/>
                <w:placeholder>
                  <w:docPart w:val="A8AAEFD7F8EC4718ABCB4BDE70FF04A4"/>
                </w:placeholder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</w:sdtEndPr>
              <w:sdtContent>
                <w:r>
                  <w:rPr>
                    <w:rFonts w:ascii="Times New Roman" w:hAnsi="Times New Roman" w:eastAsia="仿宋" w:cs="宋体"/>
                    <w:color w:val="FF0000"/>
                    <w:kern w:val="0"/>
                    <w:sz w:val="20"/>
                    <w:szCs w:val="21"/>
                  </w:rPr>
                  <w:t>已结题未归档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2807F5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426EE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D07B10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30</w:t>
            </w:r>
          </w:p>
        </w:tc>
      </w:tr>
      <w:tr w14:paraId="130CB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2AE53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3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5800D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*****研究（***）</w:t>
            </w: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A256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海洋公益项目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BD06D">
            <w:pPr>
              <w:widowControl/>
              <w:jc w:val="center"/>
              <w:rPr>
                <w:rFonts w:hint="default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20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-20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  <w:t>23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E718CD">
            <w:pPr>
              <w:jc w:val="center"/>
            </w:pPr>
            <w:sdt>
              <w:sdt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  <w:id w:val="-524088206"/>
                <w:placeholder>
                  <w:docPart w:val="E6FDE4F1FBED4D9F9EBE31482C8D0195"/>
                </w:placeholder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</w:sdtEndPr>
              <w:sdtContent>
                <w:r>
                  <w:rPr>
                    <w:rFonts w:ascii="Times New Roman" w:hAnsi="Times New Roman" w:eastAsia="仿宋" w:cs="宋体"/>
                    <w:color w:val="FF0000"/>
                    <w:kern w:val="0"/>
                    <w:sz w:val="20"/>
                    <w:szCs w:val="21"/>
                  </w:rPr>
                  <w:t>已完成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225E8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A0C73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86AD78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—</w:t>
            </w:r>
          </w:p>
        </w:tc>
      </w:tr>
      <w:tr w14:paraId="32F11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B6650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4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38EA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**专项（3）—**专题</w:t>
            </w: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597B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**专项</w:t>
            </w:r>
          </w:p>
          <w:p w14:paraId="15670F76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子课题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455AF4">
            <w:pPr>
              <w:widowControl/>
              <w:jc w:val="center"/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20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-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  <w:lang w:eastAsia="zh-CN"/>
              </w:rPr>
              <w:t>2024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CC662A">
            <w:pPr>
              <w:jc w:val="center"/>
            </w:pPr>
            <w:sdt>
              <w:sdt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  <w:id w:val="1324394012"/>
                <w:placeholder>
                  <w:docPart w:val="85FC7204E97D496FA34B79990AB780C5"/>
                </w:placeholder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FF0000"/>
                  <w:kern w:val="0"/>
                  <w:sz w:val="20"/>
                  <w:szCs w:val="21"/>
                </w:rPr>
              </w:sdtEndPr>
              <w:sdtContent>
                <w:r>
                  <w:rPr>
                    <w:rFonts w:ascii="Times New Roman" w:hAnsi="Times New Roman" w:eastAsia="仿宋" w:cs="宋体"/>
                    <w:color w:val="FF0000"/>
                    <w:kern w:val="0"/>
                    <w:sz w:val="20"/>
                    <w:szCs w:val="21"/>
                  </w:rPr>
                  <w:t>在研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E76E2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10F691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4B30D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20</w:t>
            </w:r>
          </w:p>
        </w:tc>
      </w:tr>
      <w:tr w14:paraId="0C3AB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C1D5F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5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5BF1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2774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C4EE0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D4B4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sdt>
              <w:sdt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  <w:id w:val="-877930647"/>
                <w:placeholder>
                  <w:docPart w:val="9D8E7B6F30A643138E1DE7AA49B49165"/>
                </w:placeholder>
                <w:showingPlcHdr/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</w:sdtEndPr>
              <w:sdtContent>
                <w:r>
                  <w:rPr>
                    <w:rStyle w:val="10"/>
                    <w:rFonts w:hint="eastAsia"/>
                  </w:rPr>
                  <w:t>选择一项。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70BEC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0A6FE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33B6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</w:tr>
      <w:tr w14:paraId="51D26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FDD7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0F3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EC25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B6020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7B67CC">
            <w:sdt>
              <w:sdt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  <w:id w:val="1863932795"/>
                <w:placeholder>
                  <w:docPart w:val="A6695F628605473EBCD3257DB2A51BF5"/>
                </w:placeholder>
                <w:showingPlcHdr/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</w:sdtEndPr>
              <w:sdtContent>
                <w:r>
                  <w:rPr>
                    <w:rStyle w:val="10"/>
                    <w:rFonts w:hint="eastAsia"/>
                  </w:rPr>
                  <w:t>选择一项。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BB7670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E823B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8F42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</w:tr>
      <w:tr w14:paraId="74844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67EBE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7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7AB8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CF75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2836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507ED9">
            <w:sdt>
              <w:sdt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  <w:id w:val="523916561"/>
                <w:placeholder>
                  <w:docPart w:val="E45A065507E94D1F96E9BB7AC0BB1F8F"/>
                </w:placeholder>
                <w:showingPlcHdr/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</w:sdtEndPr>
              <w:sdtContent>
                <w:r>
                  <w:rPr>
                    <w:rStyle w:val="10"/>
                    <w:rFonts w:hint="eastAsia"/>
                  </w:rPr>
                  <w:t>选择一项。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C1EFC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C59F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7BB6F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</w:tr>
      <w:tr w14:paraId="59430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B0FF1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  <w:szCs w:val="21"/>
              </w:rPr>
              <w:t>8</w:t>
            </w:r>
          </w:p>
        </w:tc>
        <w:tc>
          <w:tcPr>
            <w:tcW w:w="31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0927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56682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580B7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83DDAB">
            <w:sdt>
              <w:sdt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  <w:id w:val="1777442801"/>
                <w:placeholder>
                  <w:docPart w:val="2AD5516A96D142D8AE1039FE4E8E0C0D"/>
                </w:placeholder>
                <w:showingPlcHdr/>
                <w:dropDownList>
                  <w:listItem w:value="选择一项。"/>
                  <w:listItem w:displayText="已完成" w:value="已完成"/>
                  <w:listItem w:displayText="已结题未归档" w:value="已结题未归档"/>
                  <w:listItem w:displayText="在研" w:value="在研"/>
                </w:dropDownList>
              </w:sdtPr>
              <w:sdtEndPr>
                <w:rPr>
                  <w:rFonts w:ascii="Times New Roman" w:hAnsi="Times New Roman" w:eastAsia="仿宋" w:cs="宋体"/>
                  <w:color w:val="000000"/>
                  <w:kern w:val="0"/>
                  <w:sz w:val="20"/>
                  <w:szCs w:val="21"/>
                </w:rPr>
              </w:sdtEndPr>
              <w:sdtContent>
                <w:r>
                  <w:rPr>
                    <w:rStyle w:val="10"/>
                    <w:rFonts w:hint="eastAsia"/>
                  </w:rPr>
                  <w:t>选择一项。</w:t>
                </w:r>
              </w:sdtContent>
            </w:sdt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82C7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A6939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A0D2F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  <w:szCs w:val="21"/>
              </w:rPr>
            </w:pPr>
          </w:p>
        </w:tc>
      </w:tr>
      <w:tr w14:paraId="3C051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776" w:type="dxa"/>
            <w:gridSpan w:val="3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088ED">
            <w:pPr>
              <w:widowControl/>
              <w:spacing w:line="360" w:lineRule="auto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注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：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项目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状态从“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已完成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、已结题未归档、在研”中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择一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填写；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科技纵向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项目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到款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经费不含船费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。</w:t>
            </w:r>
          </w:p>
        </w:tc>
      </w:tr>
      <w:tr w14:paraId="277C2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19088">
            <w:pPr>
              <w:widowControl/>
              <w:jc w:val="left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六、编制标准和规划：</w:t>
            </w:r>
          </w:p>
          <w:p w14:paraId="6E52B861">
            <w:pPr>
              <w:widowControl/>
              <w:jc w:val="left"/>
              <w:rPr>
                <w:rFonts w:ascii="Times New Roman" w:hAnsi="Times New Roman" w:eastAsia="仿宋" w:cs="宋体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kern w:val="0"/>
                <w:sz w:val="22"/>
              </w:rPr>
              <w:t>编制并颁布实施的国家标准（）项、行业标准（）项、</w:t>
            </w:r>
            <w:r>
              <w:rPr>
                <w:rFonts w:ascii="Times New Roman" w:hAnsi="Times New Roman" w:eastAsia="仿宋" w:cs="宋体"/>
                <w:b/>
                <w:kern w:val="0"/>
                <w:sz w:val="22"/>
              </w:rPr>
              <w:t>国家级规划（）</w:t>
            </w:r>
            <w:r>
              <w:rPr>
                <w:rFonts w:hint="eastAsia" w:ascii="Times New Roman" w:hAnsi="Times New Roman" w:eastAsia="仿宋" w:cs="宋体"/>
                <w:b/>
                <w:kern w:val="0"/>
                <w:sz w:val="22"/>
              </w:rPr>
              <w:t>项</w:t>
            </w:r>
            <w:r>
              <w:rPr>
                <w:rFonts w:ascii="Times New Roman" w:hAnsi="Times New Roman" w:eastAsia="仿宋" w:cs="宋体"/>
                <w:b/>
                <w:kern w:val="0"/>
                <w:sz w:val="22"/>
              </w:rPr>
              <w:t>、省部级规划（）</w:t>
            </w:r>
            <w:r>
              <w:rPr>
                <w:rFonts w:hint="eastAsia" w:ascii="Times New Roman" w:hAnsi="Times New Roman" w:eastAsia="仿宋" w:cs="宋体"/>
                <w:b/>
                <w:kern w:val="0"/>
                <w:sz w:val="22"/>
              </w:rPr>
              <w:t>项</w:t>
            </w:r>
            <w:r>
              <w:rPr>
                <w:rFonts w:ascii="Times New Roman" w:hAnsi="Times New Roman" w:eastAsia="仿宋" w:cs="宋体"/>
                <w:b/>
                <w:kern w:val="0"/>
                <w:sz w:val="22"/>
              </w:rPr>
              <w:t>。</w:t>
            </w:r>
          </w:p>
          <w:p w14:paraId="0C6BF820">
            <w:pPr>
              <w:widowControl/>
              <w:jc w:val="left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kern w:val="0"/>
                <w:sz w:val="22"/>
              </w:rPr>
              <w:t>研制标准物质（）项、标准样品（）项。</w:t>
            </w:r>
          </w:p>
        </w:tc>
      </w:tr>
      <w:tr w14:paraId="008E7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A6783B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43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BFB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标准/规划名称</w:t>
            </w:r>
          </w:p>
        </w:tc>
        <w:tc>
          <w:tcPr>
            <w:tcW w:w="1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1D92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标准/规划类型</w:t>
            </w:r>
          </w:p>
        </w:tc>
        <w:tc>
          <w:tcPr>
            <w:tcW w:w="6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C1CA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本人位次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716B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颁布时间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1B8853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颁布/批准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>部门</w:t>
            </w:r>
          </w:p>
        </w:tc>
      </w:tr>
      <w:tr w14:paraId="5DA09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9EC74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443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D944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szCs w:val="21"/>
              </w:rPr>
              <w:t>*****研究</w:t>
            </w:r>
          </w:p>
        </w:tc>
        <w:tc>
          <w:tcPr>
            <w:tcW w:w="1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C44D4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行业标准</w:t>
            </w:r>
          </w:p>
        </w:tc>
        <w:tc>
          <w:tcPr>
            <w:tcW w:w="6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4DE1F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1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0B95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  <w:lang w:eastAsia="zh-CN"/>
              </w:rPr>
              <w:t>2024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.1</w:t>
            </w:r>
            <w:r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4CF3F7">
            <w:pPr>
              <w:widowControl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0"/>
              </w:rPr>
              <w:t>自然资源部</w:t>
            </w:r>
          </w:p>
        </w:tc>
      </w:tr>
      <w:tr w14:paraId="7682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C4612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443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C38A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6D36E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26AF9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FB46C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844A6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67895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3C5F37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443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BD279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E6395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0F5E3F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CBF508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5BA3D">
            <w:pPr>
              <w:widowControl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0"/>
              </w:rPr>
            </w:pPr>
          </w:p>
        </w:tc>
      </w:tr>
      <w:tr w14:paraId="5A8B2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3E5720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其他业绩情况说明</w:t>
            </w:r>
          </w:p>
        </w:tc>
      </w:tr>
      <w:tr w14:paraId="2154C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0E9209">
            <w:pPr>
              <w:widowControl/>
              <w:spacing w:line="360" w:lineRule="auto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4DFAD1FC">
            <w:pPr>
              <w:widowControl/>
              <w:spacing w:line="360" w:lineRule="auto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2099F8FE">
            <w:pPr>
              <w:widowControl/>
              <w:spacing w:line="360" w:lineRule="auto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7EEDFF42">
            <w:pPr>
              <w:widowControl/>
              <w:spacing w:line="360" w:lineRule="auto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57479794">
            <w:pPr>
              <w:widowControl/>
              <w:spacing w:line="360" w:lineRule="auto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</w:tc>
      </w:tr>
      <w:tr w14:paraId="6E61B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718729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近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年考核结果</w:t>
            </w:r>
          </w:p>
        </w:tc>
      </w:tr>
      <w:tr w14:paraId="710E1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FB5E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" w:cs="宋体"/>
                <w:kern w:val="0"/>
                <w:sz w:val="22"/>
                <w:lang w:val="en-US" w:eastAsia="zh-CN"/>
              </w:rPr>
              <w:t>2021</w:t>
            </w:r>
          </w:p>
        </w:tc>
        <w:tc>
          <w:tcPr>
            <w:tcW w:w="345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BB836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宋体"/>
                <w:kern w:val="0"/>
                <w:sz w:val="22"/>
                <w:lang w:val="en-US"/>
              </w:rPr>
            </w:pPr>
            <w:r>
              <w:rPr>
                <w:rFonts w:hint="eastAsia" w:ascii="Times New Roman" w:hAnsi="Times New Roman" w:eastAsia="仿宋" w:cs="宋体"/>
                <w:kern w:val="0"/>
                <w:sz w:val="22"/>
              </w:rPr>
              <w:t>20</w:t>
            </w:r>
            <w:r>
              <w:rPr>
                <w:rFonts w:hint="eastAsia" w:ascii="Times New Roman" w:hAnsi="Times New Roman" w:eastAsia="仿宋" w:cs="宋体"/>
                <w:kern w:val="0"/>
                <w:sz w:val="22"/>
                <w:lang w:val="en-US" w:eastAsia="zh-CN"/>
              </w:rPr>
              <w:t>22</w:t>
            </w:r>
          </w:p>
        </w:tc>
        <w:tc>
          <w:tcPr>
            <w:tcW w:w="31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D2A821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仿宋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" w:cs="宋体"/>
                <w:kern w:val="0"/>
                <w:sz w:val="22"/>
              </w:rPr>
              <w:t>20</w:t>
            </w:r>
            <w:r>
              <w:rPr>
                <w:rFonts w:ascii="Times New Roman" w:hAnsi="Times New Roman" w:eastAsia="仿宋" w:cs="宋体"/>
                <w:kern w:val="0"/>
                <w:sz w:val="22"/>
              </w:rPr>
              <w:t>2</w:t>
            </w:r>
            <w:r>
              <w:rPr>
                <w:rFonts w:hint="eastAsia" w:ascii="Times New Roman" w:hAnsi="Times New Roman" w:eastAsia="仿宋" w:cs="宋体"/>
                <w:kern w:val="0"/>
                <w:sz w:val="22"/>
                <w:lang w:val="en-US" w:eastAsia="zh-CN"/>
              </w:rPr>
              <w:t>3</w:t>
            </w:r>
          </w:p>
        </w:tc>
      </w:tr>
      <w:tr w14:paraId="27527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A0432A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2"/>
              </w:rPr>
            </w:pPr>
          </w:p>
        </w:tc>
        <w:tc>
          <w:tcPr>
            <w:tcW w:w="345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ED3D94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2"/>
              </w:rPr>
            </w:pPr>
          </w:p>
        </w:tc>
        <w:tc>
          <w:tcPr>
            <w:tcW w:w="31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B220AB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FF0000"/>
                <w:kern w:val="0"/>
                <w:sz w:val="22"/>
              </w:rPr>
            </w:pPr>
            <w:bookmarkStart w:id="0" w:name="_GoBack"/>
            <w:bookmarkEnd w:id="0"/>
          </w:p>
        </w:tc>
      </w:tr>
      <w:tr w14:paraId="7094F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EECA3">
            <w:pPr>
              <w:widowControl/>
              <w:jc w:val="center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本人承诺</w:t>
            </w:r>
          </w:p>
        </w:tc>
      </w:tr>
      <w:tr w14:paraId="05516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80244">
            <w:pPr>
              <w:widowControl/>
              <w:spacing w:line="276" w:lineRule="auto"/>
              <w:ind w:firstLine="440" w:firstLineChars="200"/>
              <w:jc w:val="lef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本人承诺所有业绩均属取得现职称（不受任现职条件限制的除外）以来的工作业绩，并保证所填内容真实可靠且无涉密内容。对因虚报、伪造等行为引起的后果及法律责任均由本人承担。</w:t>
            </w:r>
          </w:p>
          <w:p w14:paraId="6A6A3741">
            <w:pPr>
              <w:widowControl/>
              <w:wordWrap w:val="0"/>
              <w:spacing w:line="48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本人签名：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                 </w:t>
            </w:r>
          </w:p>
          <w:p w14:paraId="70026D8A">
            <w:pPr>
              <w:widowControl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年   月   日</w:t>
            </w:r>
          </w:p>
        </w:tc>
      </w:tr>
      <w:tr w14:paraId="4E70A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9BAD0">
            <w:pPr>
              <w:widowControl/>
              <w:spacing w:line="276" w:lineRule="auto"/>
              <w:jc w:val="left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所在部门（委托</w:t>
            </w:r>
            <w:r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  <w:t>单位</w:t>
            </w: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）意见</w:t>
            </w:r>
          </w:p>
        </w:tc>
        <w:tc>
          <w:tcPr>
            <w:tcW w:w="8505" w:type="dxa"/>
            <w:gridSpan w:val="3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22B81">
            <w:pPr>
              <w:widowControl/>
              <w:spacing w:line="360" w:lineRule="auto"/>
              <w:ind w:firstLine="440" w:firstLineChars="200"/>
              <w:jc w:val="lef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经审核，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2"/>
              </w:rPr>
              <w:t>某某某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符合海洋三所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2"/>
              </w:rPr>
              <w:t>研究员/正高级工程师职称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评审申报条件，申报材料真实有效，无涉密内容。通过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  <w:lang w:eastAsia="zh-CN"/>
              </w:rPr>
              <w:t>2024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月  日的部门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2"/>
              </w:rPr>
              <w:t>（或单位）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评议，排名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2"/>
              </w:rPr>
              <w:t>研究员/正高级工程师</w:t>
            </w:r>
            <w:r>
              <w:rPr>
                <w:rFonts w:hint="eastAsia" w:ascii="Times New Roman" w:hAnsi="Times New Roman" w:eastAsia="仿宋" w:cs="宋体"/>
                <w:kern w:val="0"/>
                <w:sz w:val="22"/>
              </w:rPr>
              <w:t>申报人员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第  名（共   名），职业道德评价合格，</w:t>
            </w:r>
            <w:r>
              <w:rPr>
                <w:rFonts w:hint="eastAsia" w:ascii="Times New Roman" w:hAnsi="Times New Roman" w:eastAsia="仿宋" w:cs="宋体"/>
                <w:color w:val="FF0000"/>
                <w:kern w:val="0"/>
                <w:sz w:val="22"/>
              </w:rPr>
              <w:t>经公示无异议（仅委托单位填写）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，同意推荐。</w:t>
            </w:r>
          </w:p>
          <w:p w14:paraId="71A651CD">
            <w:pPr>
              <w:widowControl/>
              <w:wordWrap w:val="0"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负责人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>：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   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        公章：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                     </w:t>
            </w:r>
          </w:p>
          <w:p w14:paraId="5EAEC089">
            <w:pPr>
              <w:widowControl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月    日</w:t>
            </w:r>
          </w:p>
        </w:tc>
      </w:tr>
      <w:tr w14:paraId="195A6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</w:trPr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71D39">
            <w:pPr>
              <w:widowControl/>
              <w:spacing w:line="276" w:lineRule="auto"/>
              <w:jc w:val="left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业绩成果情况审查意见（业务主管部门）</w:t>
            </w:r>
          </w:p>
        </w:tc>
        <w:tc>
          <w:tcPr>
            <w:tcW w:w="27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D3687">
            <w:pPr>
              <w:widowControl/>
              <w:spacing w:line="360" w:lineRule="auto"/>
              <w:jc w:val="lef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7B5D97AA">
            <w:pPr>
              <w:widowControl/>
              <w:spacing w:line="360" w:lineRule="auto"/>
              <w:jc w:val="lef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6043F909">
            <w:pPr>
              <w:widowControl/>
              <w:spacing w:line="360" w:lineRule="auto"/>
              <w:jc w:val="lef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0B2B3F7B">
            <w:pPr>
              <w:widowControl/>
              <w:spacing w:line="360" w:lineRule="auto"/>
              <w:jc w:val="lef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科技处负责人：       </w:t>
            </w:r>
          </w:p>
          <w:p w14:paraId="0A3D69BC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公章： </w:t>
            </w:r>
          </w:p>
          <w:p w14:paraId="107059E5">
            <w:pPr>
              <w:widowControl/>
              <w:wordWrap w:val="0"/>
              <w:spacing w:line="360" w:lineRule="auto"/>
              <w:ind w:firstLine="330" w:firstLineChars="150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年  月  日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3053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84568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157DBC18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1DD0CF49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11836C7C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开发处负责人：       </w:t>
            </w:r>
          </w:p>
          <w:p w14:paraId="75C44613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公章： </w:t>
            </w:r>
          </w:p>
          <w:p w14:paraId="457BDAF7">
            <w:pPr>
              <w:widowControl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年  月  日</w:t>
            </w:r>
          </w:p>
        </w:tc>
        <w:tc>
          <w:tcPr>
            <w:tcW w:w="272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A7E8C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28D31780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1438DA6F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5791B76A">
            <w:pPr>
              <w:widowControl/>
              <w:wordWrap w:val="0"/>
              <w:spacing w:line="360" w:lineRule="auto"/>
              <w:ind w:right="440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产业处负责人：       公章： </w:t>
            </w:r>
          </w:p>
          <w:p w14:paraId="612512DE">
            <w:pPr>
              <w:widowControl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年  月  日</w:t>
            </w:r>
          </w:p>
        </w:tc>
      </w:tr>
      <w:tr w14:paraId="3329D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882CA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b/>
                <w:color w:val="000000"/>
                <w:kern w:val="0"/>
                <w:sz w:val="22"/>
              </w:rPr>
              <w:t>人事部门审查意见</w:t>
            </w:r>
          </w:p>
        </w:tc>
      </w:tr>
      <w:tr w14:paraId="577AA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</w:trPr>
        <w:tc>
          <w:tcPr>
            <w:tcW w:w="9776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2A183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30E3FCFE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17048C31">
            <w:pPr>
              <w:widowControl/>
              <w:spacing w:line="360" w:lineRule="auto"/>
              <w:jc w:val="center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</w:p>
          <w:p w14:paraId="1C342BC0">
            <w:pPr>
              <w:widowControl/>
              <w:wordWrap w:val="0"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负责人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>：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            公章：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             </w:t>
            </w:r>
          </w:p>
          <w:p w14:paraId="3F6F91CF">
            <w:pPr>
              <w:widowControl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</w:t>
            </w:r>
          </w:p>
          <w:p w14:paraId="3A072451">
            <w:pPr>
              <w:widowControl/>
              <w:wordWrap w:val="0"/>
              <w:spacing w:line="360" w:lineRule="auto"/>
              <w:jc w:val="right"/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Times New Roman" w:hAnsi="Times New Roman" w:eastAsia="仿宋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Times New Roman" w:hAnsi="Times New Roman" w:eastAsia="仿宋" w:cs="宋体"/>
                <w:color w:val="000000"/>
                <w:kern w:val="0"/>
                <w:sz w:val="22"/>
              </w:rPr>
              <w:t>月    日</w:t>
            </w:r>
          </w:p>
        </w:tc>
      </w:tr>
    </w:tbl>
    <w:p w14:paraId="2007626C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注</w:t>
      </w:r>
      <w:r>
        <w:rPr>
          <w:rFonts w:ascii="黑体" w:hAnsi="黑体" w:eastAsia="黑体"/>
        </w:rPr>
        <w:t>：</w:t>
      </w:r>
      <w:r>
        <w:rPr>
          <w:rFonts w:hint="eastAsia" w:ascii="黑体" w:hAnsi="黑体" w:eastAsia="黑体"/>
        </w:rPr>
        <w:t>选取重要业绩成果填写，不改变表格总体布局，A4</w:t>
      </w:r>
      <w:r>
        <w:rPr>
          <w:rFonts w:ascii="黑体" w:hAnsi="黑体" w:eastAsia="黑体"/>
        </w:rPr>
        <w:t>双面打印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内容控制在</w:t>
      </w:r>
      <w:r>
        <w:rPr>
          <w:rFonts w:hint="eastAsia" w:ascii="黑体" w:hAnsi="黑体" w:eastAsia="黑体"/>
        </w:rPr>
        <w:t>4页，</w:t>
      </w:r>
      <w:r>
        <w:rPr>
          <w:rFonts w:ascii="黑体" w:hAnsi="黑体" w:eastAsia="黑体"/>
        </w:rPr>
        <w:t>本表请勿装订。</w:t>
      </w:r>
      <w:r>
        <w:rPr>
          <w:rFonts w:hint="eastAsia" w:ascii="黑体" w:hAnsi="黑体" w:eastAsia="黑体"/>
        </w:rPr>
        <w:t>表格填写至所在部门（委托单位）意见栏即可，审查意见由资格审查小组填写。</w:t>
      </w:r>
    </w:p>
    <w:sectPr>
      <w:footerReference r:id="rId3" w:type="default"/>
      <w:pgSz w:w="11906" w:h="16838"/>
      <w:pgMar w:top="1440" w:right="1080" w:bottom="1440" w:left="108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9748717"/>
      <w:docPartObj>
        <w:docPartGallery w:val="autotext"/>
      </w:docPartObj>
    </w:sdtPr>
    <w:sdtContent>
      <w:p w14:paraId="684FF3B1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702CAC4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wYzQ5MmU3ZjcxN2VkOTFjNTYyOWYyZjg2M2JlM2IifQ=="/>
  </w:docVars>
  <w:rsids>
    <w:rsidRoot w:val="003D1E05"/>
    <w:rsid w:val="00050C45"/>
    <w:rsid w:val="00076471"/>
    <w:rsid w:val="00087802"/>
    <w:rsid w:val="00092377"/>
    <w:rsid w:val="000A58E4"/>
    <w:rsid w:val="000B6D5C"/>
    <w:rsid w:val="00101DCC"/>
    <w:rsid w:val="00112A4A"/>
    <w:rsid w:val="00130F0D"/>
    <w:rsid w:val="00172B80"/>
    <w:rsid w:val="001B4C87"/>
    <w:rsid w:val="001D66C4"/>
    <w:rsid w:val="001D67B0"/>
    <w:rsid w:val="001E6097"/>
    <w:rsid w:val="001F75B8"/>
    <w:rsid w:val="0020520B"/>
    <w:rsid w:val="00233EDE"/>
    <w:rsid w:val="00247756"/>
    <w:rsid w:val="002659B1"/>
    <w:rsid w:val="00272C0D"/>
    <w:rsid w:val="002B0148"/>
    <w:rsid w:val="002D09E3"/>
    <w:rsid w:val="00301CB5"/>
    <w:rsid w:val="00313246"/>
    <w:rsid w:val="00313A6F"/>
    <w:rsid w:val="00317D2D"/>
    <w:rsid w:val="00352B48"/>
    <w:rsid w:val="00364F36"/>
    <w:rsid w:val="003C5F9D"/>
    <w:rsid w:val="003D1E05"/>
    <w:rsid w:val="003F4AD9"/>
    <w:rsid w:val="0043154A"/>
    <w:rsid w:val="004915EA"/>
    <w:rsid w:val="004D6F8D"/>
    <w:rsid w:val="004E72EF"/>
    <w:rsid w:val="00504487"/>
    <w:rsid w:val="00506D25"/>
    <w:rsid w:val="00531E91"/>
    <w:rsid w:val="00562552"/>
    <w:rsid w:val="005D1F57"/>
    <w:rsid w:val="005F173B"/>
    <w:rsid w:val="005F48EC"/>
    <w:rsid w:val="00604428"/>
    <w:rsid w:val="00606E4A"/>
    <w:rsid w:val="00642B62"/>
    <w:rsid w:val="006A7F6F"/>
    <w:rsid w:val="006C687D"/>
    <w:rsid w:val="006D73D5"/>
    <w:rsid w:val="006E7965"/>
    <w:rsid w:val="006F0439"/>
    <w:rsid w:val="006F0C1D"/>
    <w:rsid w:val="007103C1"/>
    <w:rsid w:val="00721305"/>
    <w:rsid w:val="00722B5C"/>
    <w:rsid w:val="00777BCB"/>
    <w:rsid w:val="0078729D"/>
    <w:rsid w:val="00791BA2"/>
    <w:rsid w:val="007D2FAB"/>
    <w:rsid w:val="00835CA3"/>
    <w:rsid w:val="008645A8"/>
    <w:rsid w:val="00865836"/>
    <w:rsid w:val="00865A6D"/>
    <w:rsid w:val="00875CB0"/>
    <w:rsid w:val="008A21DA"/>
    <w:rsid w:val="008B057D"/>
    <w:rsid w:val="008D2676"/>
    <w:rsid w:val="009305E8"/>
    <w:rsid w:val="00937ACC"/>
    <w:rsid w:val="00971A07"/>
    <w:rsid w:val="00981596"/>
    <w:rsid w:val="00984006"/>
    <w:rsid w:val="00990D10"/>
    <w:rsid w:val="009A509E"/>
    <w:rsid w:val="009B34A6"/>
    <w:rsid w:val="009E4D08"/>
    <w:rsid w:val="00A32AD1"/>
    <w:rsid w:val="00A42E74"/>
    <w:rsid w:val="00A54CD0"/>
    <w:rsid w:val="00A62FE7"/>
    <w:rsid w:val="00A87A7C"/>
    <w:rsid w:val="00A97003"/>
    <w:rsid w:val="00A9735F"/>
    <w:rsid w:val="00B223FA"/>
    <w:rsid w:val="00B50F10"/>
    <w:rsid w:val="00B5486D"/>
    <w:rsid w:val="00B54CAE"/>
    <w:rsid w:val="00B72168"/>
    <w:rsid w:val="00B724FA"/>
    <w:rsid w:val="00BA2D77"/>
    <w:rsid w:val="00C0209C"/>
    <w:rsid w:val="00CC3D7C"/>
    <w:rsid w:val="00CC43E0"/>
    <w:rsid w:val="00CE3304"/>
    <w:rsid w:val="00CE4FAD"/>
    <w:rsid w:val="00CF6D9E"/>
    <w:rsid w:val="00D15E19"/>
    <w:rsid w:val="00D2100B"/>
    <w:rsid w:val="00D64F64"/>
    <w:rsid w:val="00D76307"/>
    <w:rsid w:val="00D92DC1"/>
    <w:rsid w:val="00DB384F"/>
    <w:rsid w:val="00DE3B63"/>
    <w:rsid w:val="00DE7759"/>
    <w:rsid w:val="00E10023"/>
    <w:rsid w:val="00E16404"/>
    <w:rsid w:val="00E5075A"/>
    <w:rsid w:val="00E90C99"/>
    <w:rsid w:val="00EA50F6"/>
    <w:rsid w:val="00ED4EC0"/>
    <w:rsid w:val="00ED59F8"/>
    <w:rsid w:val="00F00266"/>
    <w:rsid w:val="00F05D6F"/>
    <w:rsid w:val="00F27AB8"/>
    <w:rsid w:val="00F34EE4"/>
    <w:rsid w:val="00FE6FFC"/>
    <w:rsid w:val="0F514F5A"/>
    <w:rsid w:val="14EE414C"/>
    <w:rsid w:val="249105E4"/>
    <w:rsid w:val="3EF55B8C"/>
    <w:rsid w:val="64D76C40"/>
    <w:rsid w:val="7EC7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108206515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BC9851-13AA-45B8-A886-9784C36A0FE4}"/>
      </w:docPartPr>
      <w:docPartBody>
        <w:p w14:paraId="44508F6E"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E4C37CAC2A14497B8A1A7852078392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D3A3C8-2AE9-49F1-82CF-0F443DF91B48}"/>
      </w:docPartPr>
      <w:docPartBody>
        <w:p w14:paraId="2E8D65E0"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D8E7B6F30A643138E1DE7AA49B4916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F8B21B6-0DD1-48F5-BD8E-4A308356799B}"/>
      </w:docPartPr>
      <w:docPartBody>
        <w:p w14:paraId="0D7B27DE"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A8AAEFD7F8EC4718ABCB4BDE70FF04A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835C74-5D27-4863-BC9D-E91CA8727105}"/>
      </w:docPartPr>
      <w:docPartBody>
        <w:p w14:paraId="04412B43"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6FDE4F1FBED4D9F9EBE31482C8D019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DFE5F9-589A-4E51-8314-8DFFB0F6B7FA}"/>
      </w:docPartPr>
      <w:docPartBody>
        <w:p w14:paraId="4B4FE683">
          <w:pPr>
            <w:pStyle w:val="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85FC7204E97D496FA34B79990AB780C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F8472E4-963C-428D-A931-CF9900509CC7}"/>
      </w:docPartPr>
      <w:docPartBody>
        <w:p w14:paraId="4F7FBC53">
          <w:pPr>
            <w:pStyle w:val="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A6695F628605473EBCD3257DB2A51BF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272C3D5-2F83-44C2-AD0C-8A43A8E5740E}"/>
      </w:docPartPr>
      <w:docPartBody>
        <w:p w14:paraId="7BF049C6">
          <w:pPr>
            <w:pStyle w:val="1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45A065507E94D1F96E9BB7AC0BB1F8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2EEC1F-F93B-420A-9F40-7F9C071BC28D}"/>
      </w:docPartPr>
      <w:docPartBody>
        <w:p w14:paraId="71BF27B3">
          <w:pPr>
            <w:pStyle w:val="1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AD5516A96D142D8AE1039FE4E8E0C0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0865437-2F49-489A-A101-CE5CB5B01519}"/>
      </w:docPartPr>
      <w:docPartBody>
        <w:p w14:paraId="65DD59E0">
          <w:pPr>
            <w:pStyle w:val="12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F7"/>
    <w:rsid w:val="000C6910"/>
    <w:rsid w:val="001D3FA0"/>
    <w:rsid w:val="002710D8"/>
    <w:rsid w:val="002B547C"/>
    <w:rsid w:val="00325AFE"/>
    <w:rsid w:val="00545BC2"/>
    <w:rsid w:val="005770BD"/>
    <w:rsid w:val="0061316C"/>
    <w:rsid w:val="00741BE2"/>
    <w:rsid w:val="007E54BC"/>
    <w:rsid w:val="00912BBC"/>
    <w:rsid w:val="009570C5"/>
    <w:rsid w:val="00B27BB2"/>
    <w:rsid w:val="00B634CB"/>
    <w:rsid w:val="00F35203"/>
    <w:rsid w:val="00F40AF7"/>
    <w:rsid w:val="00FB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3E4C37CAC2A14497B8A1A7852078392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9D8E7B6F30A643138E1DE7AA49B4916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A8AAEFD7F8EC4718ABCB4BDE70FF04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E6FDE4F1FBED4D9F9EBE31482C8D019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85FC7204E97D496FA34B79990AB780C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A6695F628605473EBCD3257DB2A51BF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E45A065507E94D1F96E9BB7AC0BB1F8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2AD5516A96D142D8AE1039FE4E8E0C0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1782</Words>
  <Characters>1940</Characters>
  <Lines>18</Lines>
  <Paragraphs>5</Paragraphs>
  <TotalTime>42</TotalTime>
  <ScaleCrop>false</ScaleCrop>
  <LinksUpToDate>false</LinksUpToDate>
  <CharactersWithSpaces>2140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2022-11-22T07:09:00Z</dcterms:created>
  <dc:creator>Windows 用户</dc:creator>
  <cp:lastModifiedBy>ZYH</cp:lastModifiedBy>
  <cp:lastPrinted>2022-11-24T02:17:00Z</cp:lastPrinted>
  <dcterms:modified xsi:type="dcterms:W3CDTF">2024-11-20T01:36:31Z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D9E442399D574F34AEB9141276742907</vt:lpwstr>
  </property>
</Properties>
</file>